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s29mq17th3r4" w:id="0"/>
      <w:bookmarkEnd w:id="0"/>
      <w:r w:rsidDel="00000000" w:rsidR="00000000" w:rsidRPr="00000000">
        <w:rPr>
          <w:rtl w:val="0"/>
        </w:rPr>
        <w:t xml:space="preserve">Установка ПО “Botman.one” на Debian 12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deef18w0ynn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В данном руководстве описаны минимальные необходимые шаги для запуска ПО “Botman.one” под ОС Debian 12. Все действия также применимы для других ОС семейства Linux, например Ubuntu.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Настройка сторонних компонент таких как PostgreSQL, Apache приведена на базовом уровне, достаточном для запуска. Для использования в продакшене целесообразно чтобы настройки этих компонент были выполнены квалифицированным системным администратором.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Например для доменов под управлением Apache целесообразно выпустить и подключить ssl-сертификаты, для работы через https, возможно установить в качестве frontend-сервера nginx.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PostgreSQL целесообразно развертывать на отдельном сервере. Для соединения с ним использовать PgBouncer. Настроить резервное копирование и репликацию БД на отдельный сервер, для отказоустойчивости. </w:t>
        <w:br w:type="textWrapping"/>
        <w:br w:type="textWrapping"/>
        <w:t xml:space="preserve">Все эти настройки не связаны напрямую с работой ПО, оно может эксплуатироваться как с ними, так и без них. По этому в данном руководстве не приводятся.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qkxxqibgs93j" w:id="2"/>
      <w:bookmarkEnd w:id="2"/>
      <w:r w:rsidDel="00000000" w:rsidR="00000000" w:rsidRPr="00000000">
        <w:rPr>
          <w:rtl w:val="0"/>
        </w:rPr>
        <w:t xml:space="preserve">Установка необходимого ПО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apt-get update</w:t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apt-get install locales</w:t>
      </w:r>
    </w:p>
    <w:p w:rsidR="00000000" w:rsidDel="00000000" w:rsidP="00000000" w:rsidRDefault="00000000" w:rsidRPr="00000000" w14:paraId="00000010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locale-gen ru_RU</w:t>
      </w:r>
    </w:p>
    <w:p w:rsidR="00000000" w:rsidDel="00000000" w:rsidP="00000000" w:rsidRDefault="00000000" w:rsidRPr="00000000" w14:paraId="0000001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locale-gen ru_RU.UTF-8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update-locale</w:t>
      </w:r>
    </w:p>
    <w:p w:rsidR="00000000" w:rsidDel="00000000" w:rsidP="00000000" w:rsidRDefault="00000000" w:rsidRPr="00000000" w14:paraId="00000015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2p5r4rfjq7bx" w:id="3"/>
      <w:bookmarkEnd w:id="3"/>
      <w:r w:rsidDel="00000000" w:rsidR="00000000" w:rsidRPr="00000000">
        <w:rPr>
          <w:rtl w:val="0"/>
        </w:rPr>
        <w:t xml:space="preserve">Установка PostgreSQL 15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apt-get install postgresql-15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akd5pevkyrob" w:id="4"/>
      <w:bookmarkEnd w:id="4"/>
      <w:r w:rsidDel="00000000" w:rsidR="00000000" w:rsidRPr="00000000">
        <w:rPr>
          <w:rtl w:val="0"/>
        </w:rPr>
        <w:t xml:space="preserve">Установка Apache 2.4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apt-get install apache2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bookmarkStart w:colFirst="0" w:colLast="0" w:name="_dh5cy545jkks" w:id="5"/>
      <w:bookmarkEnd w:id="5"/>
      <w:r w:rsidDel="00000000" w:rsidR="00000000" w:rsidRPr="00000000">
        <w:rPr>
          <w:rtl w:val="0"/>
        </w:rPr>
        <w:t xml:space="preserve">Установка PHP 7.4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apt install -y apt-transport-https lsb-release ca-certificates wget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wget -O /etc/apt/trusted.gpg.d/php.gpg https://packages.sury.org/php/apt.gpg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echo "deb https://packages.sury.org/php/ $(lsb_release -sc) main" | sudo tee /etc/apt/sources.list.d/php.list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apt update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apt-get install -y php7.4 php7.4-cli php7.4-curl php7.4-gd php7.4-intl php7.4-zip php7.4-mbstring php7.4-sqlite3 php7.4-pgsql php7.4-xml php7.4-igbinary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rPr/>
      </w:pPr>
      <w:bookmarkStart w:colFirst="0" w:colLast="0" w:name="_takvl2e37dgb" w:id="6"/>
      <w:bookmarkEnd w:id="6"/>
      <w:r w:rsidDel="00000000" w:rsidR="00000000" w:rsidRPr="00000000">
        <w:rPr>
          <w:rtl w:val="0"/>
        </w:rPr>
        <w:t xml:space="preserve">Установка файлов ПО “Botman.one”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mkdir /var/www/botman</w:t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mkdir /var/www/botman/phpsess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tar -xf botman-one.dist.tar.gz -C /var/www/botman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chown -R www-data:www-data /var/www/botman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rPr/>
      </w:pPr>
      <w:bookmarkStart w:colFirst="0" w:colLast="0" w:name="_3ygnkjdemikc" w:id="7"/>
      <w:bookmarkEnd w:id="7"/>
      <w:r w:rsidDel="00000000" w:rsidR="00000000" w:rsidRPr="00000000">
        <w:rPr>
          <w:rtl w:val="0"/>
        </w:rPr>
        <w:t xml:space="preserve">Установка LibreOffice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apt-get install libreoffice</w:t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mkdir /var/www/botman/libreoffice</w:t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mkdir /var/www/botman/libreoffice/cache</w:t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chown -R www-data:www-data /var/www/botman/libreoffice</w:t>
      </w:r>
    </w:p>
    <w:p w:rsidR="00000000" w:rsidDel="00000000" w:rsidP="00000000" w:rsidRDefault="00000000" w:rsidRPr="00000000" w14:paraId="0000003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rPr/>
      </w:pPr>
      <w:bookmarkStart w:colFirst="0" w:colLast="0" w:name="_5cfji2i1uma8" w:id="8"/>
      <w:bookmarkEnd w:id="8"/>
      <w:r w:rsidDel="00000000" w:rsidR="00000000" w:rsidRPr="00000000">
        <w:rPr>
          <w:rtl w:val="0"/>
        </w:rPr>
        <w:t xml:space="preserve">Настройка БД</w:t>
      </w:r>
    </w:p>
    <w:p w:rsidR="00000000" w:rsidDel="00000000" w:rsidP="00000000" w:rsidRDefault="00000000" w:rsidRPr="00000000" w14:paraId="0000004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rPr/>
      </w:pPr>
      <w:bookmarkStart w:colFirst="0" w:colLast="0" w:name="_4ztxslubbt1" w:id="9"/>
      <w:bookmarkEnd w:id="9"/>
      <w:r w:rsidDel="00000000" w:rsidR="00000000" w:rsidRPr="00000000">
        <w:rPr>
          <w:rtl w:val="0"/>
        </w:rPr>
        <w:t xml:space="preserve">1. Увеличить shared_buffers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Если на сервере больше 8 ГБ оперативной памяти, рекомендуется увеличить параметр shared buffers.В файле /etc/postgresql/15/main/postgresql.conf изменить:</w:t>
      </w:r>
    </w:p>
    <w:p w:rsidR="00000000" w:rsidDel="00000000" w:rsidP="00000000" w:rsidRDefault="00000000" w:rsidRPr="00000000" w14:paraId="0000004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shared_buffers 512MB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rPr/>
      </w:pPr>
      <w:r w:rsidDel="00000000" w:rsidR="00000000" w:rsidRPr="00000000">
        <w:rPr>
          <w:rtl w:val="0"/>
        </w:rPr>
        <w:t xml:space="preserve">Перезагрузить сервер</w:t>
      </w:r>
    </w:p>
    <w:p w:rsidR="00000000" w:rsidDel="00000000" w:rsidP="00000000" w:rsidRDefault="00000000" w:rsidRPr="00000000" w14:paraId="0000004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service postgresql restart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3"/>
        <w:rPr/>
      </w:pPr>
      <w:bookmarkStart w:colFirst="0" w:colLast="0" w:name="_sjsd9fkb56v4" w:id="10"/>
      <w:bookmarkEnd w:id="10"/>
      <w:r w:rsidDel="00000000" w:rsidR="00000000" w:rsidRPr="00000000">
        <w:rPr>
          <w:rtl w:val="0"/>
        </w:rPr>
        <w:t xml:space="preserve">2. Установить новый пароль для postgres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su postgres</w:t>
      </w:r>
    </w:p>
    <w:p w:rsidR="00000000" w:rsidDel="00000000" w:rsidP="00000000" w:rsidRDefault="00000000" w:rsidRPr="00000000" w14:paraId="0000004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psql</w:t>
      </w:r>
    </w:p>
    <w:p w:rsidR="00000000" w:rsidDel="00000000" w:rsidP="00000000" w:rsidRDefault="00000000" w:rsidRPr="00000000" w14:paraId="0000004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ALTER ROLE postgres PASSWORD '12345' VALID UNTIL 'infinity';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\q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rPr/>
      </w:pPr>
      <w:bookmarkStart w:colFirst="0" w:colLast="0" w:name="_5z937sy9liv5" w:id="11"/>
      <w:bookmarkEnd w:id="11"/>
      <w:r w:rsidDel="00000000" w:rsidR="00000000" w:rsidRPr="00000000">
        <w:rPr>
          <w:rtl w:val="0"/>
        </w:rPr>
        <w:t xml:space="preserve">3. Создать пользователей</w:t>
      </w:r>
    </w:p>
    <w:p w:rsidR="00000000" w:rsidDel="00000000" w:rsidP="00000000" w:rsidRDefault="00000000" w:rsidRPr="00000000" w14:paraId="00000053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psql -h localhost -d postgres -U postgres -f ./roles.sql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И установить пароли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psql -h localhost -d postgres -U postgres -c "ALTER ROLE botman PASSWORD '12345'; ALTER ROLE expert PASSWORD '12345'; ALTER ROLE expert_export PASSWORD '12345';"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3"/>
        <w:rPr/>
      </w:pPr>
      <w:bookmarkStart w:colFirst="0" w:colLast="0" w:name="_oxlw37lozch9" w:id="12"/>
      <w:bookmarkEnd w:id="12"/>
      <w:r w:rsidDel="00000000" w:rsidR="00000000" w:rsidRPr="00000000">
        <w:rPr>
          <w:rtl w:val="0"/>
        </w:rPr>
        <w:t xml:space="preserve">4. Создать базы данных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psql -h localhost -d postgres -U postgres -f ./databases.sql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psql -h localhost -d users -U postgres -f ./users.sql</w:t>
      </w:r>
    </w:p>
    <w:p w:rsidR="00000000" w:rsidDel="00000000" w:rsidP="00000000" w:rsidRDefault="00000000" w:rsidRPr="00000000" w14:paraId="0000005F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psql -h localhost -d player -U postgres -f ./player.sql</w:t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psql -h localhost -d constructor -U postgres -f ./constructor.sql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rPr/>
      </w:pPr>
      <w:bookmarkStart w:colFirst="0" w:colLast="0" w:name="_z0gbtw2gotak" w:id="13"/>
      <w:bookmarkEnd w:id="13"/>
      <w:r w:rsidDel="00000000" w:rsidR="00000000" w:rsidRPr="00000000">
        <w:rPr>
          <w:rtl w:val="0"/>
        </w:rPr>
        <w:t xml:space="preserve">Настройка Web-сервера</w:t>
      </w:r>
    </w:p>
    <w:p w:rsidR="00000000" w:rsidDel="00000000" w:rsidP="00000000" w:rsidRDefault="00000000" w:rsidRPr="00000000" w14:paraId="0000006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rPr/>
      </w:pPr>
      <w:r w:rsidDel="00000000" w:rsidR="00000000" w:rsidRPr="00000000">
        <w:rPr>
          <w:rtl w:val="0"/>
        </w:rPr>
        <w:t xml:space="preserve">В /etc/apache2/sites-available создать файл botman.one.conf и настроить в нем виртуальные хосты.</w:t>
      </w:r>
    </w:p>
    <w:p w:rsidR="00000000" w:rsidDel="00000000" w:rsidP="00000000" w:rsidRDefault="00000000" w:rsidRPr="00000000" w14:paraId="00000069">
      <w:pPr>
        <w:pageBreakBefore w:val="0"/>
        <w:rPr/>
      </w:pPr>
      <w:r w:rsidDel="00000000" w:rsidR="00000000" w:rsidRPr="00000000">
        <w:rPr>
          <w:rtl w:val="0"/>
        </w:rPr>
        <w:t xml:space="preserve">В качестве базовой конфигурации можно использовать следующую:</w:t>
      </w:r>
    </w:p>
    <w:p w:rsidR="00000000" w:rsidDel="00000000" w:rsidP="00000000" w:rsidRDefault="00000000" w:rsidRPr="00000000" w14:paraId="0000006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&lt;VirtualHost *:80&gt;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ServerName constructor-demo.botman.one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DocumentRoot /var/www/botman/constructor/web/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&lt;/VirtualHost&gt;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&lt;VirtualHost *:80&gt;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ServerName player-demo.botman.one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DocumentRoot /var/www/botman/player/web/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&lt;/VirtualHost&gt;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&lt;VirtualHost 127.0.0.1:80&gt;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ServerName service.botman.local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DocumentRoot /var/www/botman/service/www/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&lt;/VirtualHost&gt;</w:t>
      </w:r>
    </w:p>
    <w:p w:rsidR="00000000" w:rsidDel="00000000" w:rsidP="00000000" w:rsidRDefault="00000000" w:rsidRPr="00000000" w14:paraId="0000007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/>
      </w:pPr>
      <w:r w:rsidDel="00000000" w:rsidR="00000000" w:rsidRPr="00000000">
        <w:rPr>
          <w:rtl w:val="0"/>
        </w:rPr>
        <w:t xml:space="preserve">Домены использованные в конфигурации необходимо заменить на свои домены: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constructor-demo.botman.one  - Конструктор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player-demo.botman.one - веб-приложение для запуска алгоритмов</w:t>
      </w:r>
    </w:p>
    <w:p w:rsidR="00000000" w:rsidDel="00000000" w:rsidP="00000000" w:rsidRDefault="00000000" w:rsidRPr="00000000" w14:paraId="0000007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Необходимо добавить в /etc/hosts строку: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127.0.0.1 service.botman.local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rPr/>
      </w:pPr>
      <w:r w:rsidDel="00000000" w:rsidR="00000000" w:rsidRPr="00000000">
        <w:rPr>
          <w:rtl w:val="0"/>
        </w:rPr>
        <w:t xml:space="preserve">Данный домен используется для работы встроенного микросервиса ПО, и будет использован далее в конфигурации модулей ПО.</w:t>
      </w:r>
    </w:p>
    <w:p w:rsidR="00000000" w:rsidDel="00000000" w:rsidP="00000000" w:rsidRDefault="00000000" w:rsidRPr="00000000" w14:paraId="0000008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/>
      </w:pPr>
      <w:r w:rsidDel="00000000" w:rsidR="00000000" w:rsidRPr="00000000">
        <w:rPr>
          <w:rtl w:val="0"/>
        </w:rPr>
        <w:t xml:space="preserve">Подключаем конфигурацию</w:t>
      </w:r>
    </w:p>
    <w:p w:rsidR="00000000" w:rsidDel="00000000" w:rsidP="00000000" w:rsidRDefault="00000000" w:rsidRPr="00000000" w14:paraId="0000008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ln -s -r /etc/apache2/sites-available/botman.one.conf /etc/apache2/sites-enabled/botman.one.conf</w:t>
      </w:r>
    </w:p>
    <w:p w:rsidR="00000000" w:rsidDel="00000000" w:rsidP="00000000" w:rsidRDefault="00000000" w:rsidRPr="00000000" w14:paraId="0000008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Включаем необходимые модули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ln -s -r /etc/apache2/mods-available/rewrite.load /etc/apache2/mods-enabled/rewrite.load</w:t>
      </w:r>
    </w:p>
    <w:p w:rsidR="00000000" w:rsidDel="00000000" w:rsidP="00000000" w:rsidRDefault="00000000" w:rsidRPr="00000000" w14:paraId="0000008E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rPr/>
      </w:pPr>
      <w:r w:rsidDel="00000000" w:rsidR="00000000" w:rsidRPr="00000000">
        <w:rPr>
          <w:rtl w:val="0"/>
        </w:rPr>
        <w:t xml:space="preserve">В файле /etc/apache2/apache2.conf необходимо разрешить AllowOwerride для директории /var/www. Для этого в секции</w:t>
      </w:r>
    </w:p>
    <w:p w:rsidR="00000000" w:rsidDel="00000000" w:rsidP="00000000" w:rsidRDefault="00000000" w:rsidRPr="00000000" w14:paraId="0000009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&lt;Directory /var/www/&gt;</w:t>
      </w:r>
    </w:p>
    <w:p w:rsidR="00000000" w:rsidDel="00000000" w:rsidP="00000000" w:rsidRDefault="00000000" w:rsidRPr="00000000" w14:paraId="0000009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  <w:tab/>
        <w:t xml:space="preserve">Options Indexes FollowSymLinks</w:t>
      </w:r>
    </w:p>
    <w:p w:rsidR="00000000" w:rsidDel="00000000" w:rsidP="00000000" w:rsidRDefault="00000000" w:rsidRPr="00000000" w14:paraId="00000093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  <w:tab/>
        <w:t xml:space="preserve">AllowOverride None</w:t>
      </w:r>
    </w:p>
    <w:p w:rsidR="00000000" w:rsidDel="00000000" w:rsidP="00000000" w:rsidRDefault="00000000" w:rsidRPr="00000000" w14:paraId="0000009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  <w:tab/>
        <w:t xml:space="preserve">Require all granted</w:t>
      </w:r>
    </w:p>
    <w:p w:rsidR="00000000" w:rsidDel="00000000" w:rsidP="00000000" w:rsidRDefault="00000000" w:rsidRPr="00000000" w14:paraId="00000095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&lt;/Directory&gt;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/>
      </w:pPr>
      <w:r w:rsidDel="00000000" w:rsidR="00000000" w:rsidRPr="00000000">
        <w:rPr>
          <w:rtl w:val="0"/>
        </w:rPr>
        <w:t xml:space="preserve">меняем на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  </w:t>
        <w:tab/>
        <w:t xml:space="preserve">AllowOverride 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Перезагружаем Apache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service apache2 restart</w:t>
      </w:r>
    </w:p>
    <w:p w:rsidR="00000000" w:rsidDel="00000000" w:rsidP="00000000" w:rsidRDefault="00000000" w:rsidRPr="00000000" w14:paraId="0000009D">
      <w:pPr>
        <w:pageBreakBefore w:val="0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1"/>
        <w:rPr/>
      </w:pPr>
      <w:bookmarkStart w:colFirst="0" w:colLast="0" w:name="_6aimcda4vi2y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1"/>
        <w:rPr/>
      </w:pPr>
      <w:bookmarkStart w:colFirst="0" w:colLast="0" w:name="_ui73ghxlc4fe" w:id="15"/>
      <w:bookmarkEnd w:id="15"/>
      <w:r w:rsidDel="00000000" w:rsidR="00000000" w:rsidRPr="00000000">
        <w:rPr>
          <w:rtl w:val="0"/>
        </w:rPr>
        <w:t xml:space="preserve">Конфигурация Конструктора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Конфигурацию выполняем в директории /var/www/botman/constructor/config, где содержаться все настройки. </w:t>
        <w:br w:type="textWrapping"/>
      </w:r>
    </w:p>
    <w:p w:rsidR="00000000" w:rsidDel="00000000" w:rsidP="00000000" w:rsidRDefault="00000000" w:rsidRPr="00000000" w14:paraId="000000A2">
      <w:pPr>
        <w:pStyle w:val="Heading3"/>
        <w:rPr/>
      </w:pPr>
      <w:bookmarkStart w:colFirst="0" w:colLast="0" w:name="_5xhddydtc9ps" w:id="16"/>
      <w:bookmarkEnd w:id="16"/>
      <w:r w:rsidDel="00000000" w:rsidR="00000000" w:rsidRPr="00000000">
        <w:rPr>
          <w:rtl w:val="0"/>
        </w:rPr>
        <w:t xml:space="preserve">Параметры безопасности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Необходимо указать соль, для хеширования паролей пользователей: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touch password-web-salt.txt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chown www-data:www-data password-web-salt.txt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В файл необходимо записать строку состоящую из случайных символов, рекомендуемая длина 32 символа.</w:t>
      </w:r>
    </w:p>
    <w:p w:rsidR="00000000" w:rsidDel="00000000" w:rsidP="00000000" w:rsidRDefault="00000000" w:rsidRPr="00000000" w14:paraId="000000A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Аналогично необходимо  указать соль, для хеширования кодов отправляемых ПО: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touch code-salt.txt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chown www-data:www-data code-salt.txt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В файл необходимо записать строку состоящую из случайных символов, рекомендуемая длина 32 символа.</w:t>
      </w:r>
    </w:p>
    <w:p w:rsidR="00000000" w:rsidDel="00000000" w:rsidP="00000000" w:rsidRDefault="00000000" w:rsidRPr="00000000" w14:paraId="000000A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rPr/>
      </w:pPr>
      <w:r w:rsidDel="00000000" w:rsidR="00000000" w:rsidRPr="00000000">
        <w:rPr>
          <w:rtl w:val="0"/>
        </w:rPr>
        <w:t xml:space="preserve">В файле params.php в следующем параметре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Courier New" w:cs="Courier New" w:eastAsia="Courier New" w:hAnsi="Courier New"/>
          <w:shd w:fill="f7faff" w:val="clear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'cookieValidationKey' =&gt; '',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ageBreakBefore w:val="0"/>
        <w:rPr/>
      </w:pPr>
      <w:r w:rsidDel="00000000" w:rsidR="00000000" w:rsidRPr="00000000">
        <w:rPr>
          <w:rtl w:val="0"/>
        </w:rPr>
        <w:t xml:space="preserve">указываем строку из случайных символов, рекомендуемая длина 32 символа.</w:t>
      </w:r>
    </w:p>
    <w:p w:rsidR="00000000" w:rsidDel="00000000" w:rsidP="00000000" w:rsidRDefault="00000000" w:rsidRPr="00000000" w14:paraId="000000B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ageBreakBefore w:val="0"/>
        <w:rPr/>
      </w:pPr>
      <w:r w:rsidDel="00000000" w:rsidR="00000000" w:rsidRPr="00000000">
        <w:rPr>
          <w:rtl w:val="0"/>
        </w:rPr>
        <w:t xml:space="preserve">Проинициализировать настройки rbac выполнив:</w:t>
      </w:r>
    </w:p>
    <w:p w:rsidR="00000000" w:rsidDel="00000000" w:rsidP="00000000" w:rsidRDefault="00000000" w:rsidRPr="00000000" w14:paraId="000000B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runuser -u www-data -- php /var/www/botman/constructor/yii rbac/init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3"/>
        <w:rPr/>
      </w:pPr>
      <w:bookmarkStart w:colFirst="0" w:colLast="0" w:name="_nlow3594c8fq" w:id="17"/>
      <w:bookmarkEnd w:id="17"/>
      <w:r w:rsidDel="00000000" w:rsidR="00000000" w:rsidRPr="00000000">
        <w:rPr>
          <w:rtl w:val="0"/>
        </w:rPr>
        <w:t xml:space="preserve">Соединения с БД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В db.php в параметре необходимо указать пароль БД пользователя </w:t>
      </w:r>
      <w:r w:rsidDel="00000000" w:rsidR="00000000" w:rsidRPr="00000000">
        <w:rPr>
          <w:b w:val="1"/>
          <w:rtl w:val="0"/>
        </w:rPr>
        <w:t xml:space="preserve">expert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$password = '';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В db_users.php в параметре необходимо указать пароль БД пользователя </w:t>
      </w:r>
      <w:r w:rsidDel="00000000" w:rsidR="00000000" w:rsidRPr="00000000">
        <w:rPr>
          <w:b w:val="1"/>
          <w:rtl w:val="0"/>
        </w:rPr>
        <w:t xml:space="preserve">botman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$password = '';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3"/>
        <w:rPr/>
      </w:pPr>
      <w:bookmarkStart w:colFirst="0" w:colLast="0" w:name="_u6zsluh4j4uh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3"/>
        <w:rPr/>
      </w:pPr>
      <w:bookmarkStart w:colFirst="0" w:colLast="0" w:name="_9tk8wg110c1m" w:id="19"/>
      <w:bookmarkEnd w:id="19"/>
      <w:r w:rsidDel="00000000" w:rsidR="00000000" w:rsidRPr="00000000">
        <w:rPr>
          <w:rtl w:val="0"/>
        </w:rPr>
        <w:t xml:space="preserve">Уведомления</w:t>
      </w:r>
    </w:p>
    <w:p w:rsidR="00000000" w:rsidDel="00000000" w:rsidP="00000000" w:rsidRDefault="00000000" w:rsidRPr="00000000" w14:paraId="000000C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Конструктор отправляет уведомления на email при определенных действиях. Необходимо настроить доступ к почтовому серверу и адрес отправителя.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Для этого в файле params.php нужно задать следующие параметры:</w:t>
      </w:r>
    </w:p>
    <w:p w:rsidR="00000000" w:rsidDel="00000000" w:rsidP="00000000" w:rsidRDefault="00000000" w:rsidRPr="00000000" w14:paraId="000000C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'mailer' =&gt; [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   </w:t>
        <w:tab/>
        <w:t xml:space="preserve">'from' =&gt; '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noreply@botman.one</w:t>
        </w:r>
      </w:hyperlink>
      <w:r w:rsidDel="00000000" w:rsidR="00000000" w:rsidRPr="00000000">
        <w:rPr>
          <w:rtl w:val="0"/>
        </w:rPr>
        <w:t xml:space="preserve">', // email отправителя сообщений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   </w:t>
        <w:tab/>
        <w:t xml:space="preserve">'name' =&gt; 'Botman.one' // имя отправителя сообщений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'SMTP' =&gt; [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 </w:t>
        <w:tab/>
        <w:t xml:space="preserve">'host' =&gt; '',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   </w:t>
        <w:tab/>
        <w:t xml:space="preserve">'port' =&gt; 587,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   </w:t>
        <w:tab/>
        <w:t xml:space="preserve">'tls' =&gt; true,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    </w:t>
        <w:tab/>
        <w:t xml:space="preserve">'user' =&gt; '',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   </w:t>
        <w:tab/>
        <w:t xml:space="preserve">'password' =&gt; '',</w:t>
      </w:r>
    </w:p>
    <w:p w:rsidR="00000000" w:rsidDel="00000000" w:rsidP="00000000" w:rsidRDefault="00000000" w:rsidRPr="00000000" w14:paraId="000000D6">
      <w:pPr>
        <w:pageBreakBefore w:val="0"/>
        <w:rPr/>
      </w:pP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0D7">
      <w:pPr>
        <w:pStyle w:val="Heading1"/>
        <w:rPr/>
      </w:pPr>
      <w:bookmarkStart w:colFirst="0" w:colLast="0" w:name="_q6u2zsls7tej" w:id="20"/>
      <w:bookmarkEnd w:id="20"/>
      <w:r w:rsidDel="00000000" w:rsidR="00000000" w:rsidRPr="00000000">
        <w:rPr>
          <w:rtl w:val="0"/>
        </w:rPr>
        <w:t xml:space="preserve">Конфигурация Плеера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Конфигурацию выполняем в директории /var/www/botman/player/config, где содержаться все настройки. </w:t>
        <w:br w:type="textWrapping"/>
      </w:r>
    </w:p>
    <w:p w:rsidR="00000000" w:rsidDel="00000000" w:rsidP="00000000" w:rsidRDefault="00000000" w:rsidRPr="00000000" w14:paraId="000000DA">
      <w:pPr>
        <w:pStyle w:val="Heading3"/>
        <w:rPr/>
      </w:pPr>
      <w:bookmarkStart w:colFirst="0" w:colLast="0" w:name="_7go6px5w70s2" w:id="21"/>
      <w:bookmarkEnd w:id="21"/>
      <w:r w:rsidDel="00000000" w:rsidR="00000000" w:rsidRPr="00000000">
        <w:rPr>
          <w:rtl w:val="0"/>
        </w:rPr>
        <w:t xml:space="preserve">Параметры безопасности</w:t>
      </w:r>
    </w:p>
    <w:p w:rsidR="00000000" w:rsidDel="00000000" w:rsidP="00000000" w:rsidRDefault="00000000" w:rsidRPr="00000000" w14:paraId="000000D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В файле params.php в следующем параметре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ourier New" w:cs="Courier New" w:eastAsia="Courier New" w:hAnsi="Courier New"/>
          <w:shd w:fill="f7faff" w:val="clear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'cookieValidationKey' =&gt; '',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  <w:t xml:space="preserve">указываем строку из случайных символов, рекомендуемая длина 32 символа.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3"/>
        <w:rPr/>
      </w:pPr>
      <w:bookmarkStart w:colFirst="0" w:colLast="0" w:name="_rq9oer65lz3u" w:id="22"/>
      <w:bookmarkEnd w:id="22"/>
      <w:r w:rsidDel="00000000" w:rsidR="00000000" w:rsidRPr="00000000">
        <w:rPr>
          <w:rtl w:val="0"/>
        </w:rPr>
        <w:t xml:space="preserve">Соединения с БД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В db.php в параметре необходимо указать пароль БД пользователя </w:t>
      </w:r>
      <w:r w:rsidDel="00000000" w:rsidR="00000000" w:rsidRPr="00000000">
        <w:rPr>
          <w:b w:val="1"/>
          <w:rtl w:val="0"/>
        </w:rPr>
        <w:t xml:space="preserve">botman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$password = '';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1"/>
        <w:rPr/>
      </w:pPr>
      <w:bookmarkStart w:colFirst="0" w:colLast="0" w:name="_rmettngbh09f" w:id="23"/>
      <w:bookmarkEnd w:id="23"/>
      <w:r w:rsidDel="00000000" w:rsidR="00000000" w:rsidRPr="00000000">
        <w:rPr>
          <w:rtl w:val="0"/>
        </w:rPr>
        <w:t xml:space="preserve">Конфигурация Микросервиса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  <w:t xml:space="preserve">Конфигурацию выполняем в файле /var/www/botman/service/config.php. В настройках соединения с БД необходимо указать пароль для пользователя </w:t>
      </w:r>
      <w:r w:rsidDel="00000000" w:rsidR="00000000" w:rsidRPr="00000000">
        <w:rPr>
          <w:b w:val="1"/>
          <w:rtl w:val="0"/>
        </w:rPr>
        <w:t xml:space="preserve">expert_export</w:t>
      </w:r>
      <w:r w:rsidDel="00000000" w:rsidR="00000000" w:rsidRPr="00000000">
        <w:rPr>
          <w:rtl w:val="0"/>
        </w:rPr>
        <w:t xml:space="preserve">.</w:t>
        <w:br w:type="textWrapping"/>
        <w:br w:type="textWrapping"/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$DbRelease = [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'host' =&gt; '127.0.0.1',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'port' =&gt; '5432',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'user' =&gt; 'expert_export',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'password' =&gt; '',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'dbname' =&gt; 'constructor',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ab/>
        <w:t xml:space="preserve">'options' =&gt; '',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pageBreakBefore w:val="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160" w:lineRule="auto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16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oreply@botman.o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